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2F4DFC" w14:textId="77777777" w:rsidR="0045541A" w:rsidRPr="00125729" w:rsidRDefault="0045541A" w:rsidP="0045541A">
      <w:pPr>
        <w:keepNext/>
        <w:jc w:val="center"/>
        <w:outlineLvl w:val="0"/>
        <w:rPr>
          <w:rFonts w:ascii="Times New Roman" w:hAnsi="Times New Roman" w:cs="Times New Roman"/>
          <w:bCs/>
          <w:sz w:val="24"/>
          <w:lang w:val="x-none" w:eastAsia="x-none"/>
        </w:rPr>
      </w:pPr>
      <w:r w:rsidRPr="00125729">
        <w:rPr>
          <w:rFonts w:ascii="Times New Roman" w:hAnsi="Times New Roman" w:cs="Times New Roman"/>
          <w:bCs/>
          <w:sz w:val="24"/>
          <w:lang w:val="x-none" w:eastAsia="x-none"/>
        </w:rPr>
        <w:t>ПАСПОРТ</w:t>
      </w:r>
    </w:p>
    <w:p w14:paraId="47CF6E60" w14:textId="77777777" w:rsidR="0045541A" w:rsidRPr="00125729" w:rsidRDefault="0045541A" w:rsidP="0045541A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125729">
        <w:rPr>
          <w:rFonts w:ascii="Times New Roman" w:hAnsi="Times New Roman" w:cs="Times New Roman"/>
          <w:sz w:val="24"/>
        </w:rPr>
        <w:t>муниципальной программы «Обеспечение реализации полномочий исполнительно-распорядительного органа местного самоуправления Унечского муниципального района»  Унечского муниципального района Брянской области</w:t>
      </w:r>
    </w:p>
    <w:p w14:paraId="7BCA2AB2" w14:textId="77777777" w:rsidR="0045541A" w:rsidRPr="00125729" w:rsidRDefault="0045541A" w:rsidP="0045541A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4"/>
        <w:gridCol w:w="6347"/>
      </w:tblGrid>
      <w:tr w:rsidR="0045541A" w:rsidRPr="00125729" w14:paraId="38B18B5A" w14:textId="77777777" w:rsidTr="00E23C64">
        <w:tc>
          <w:tcPr>
            <w:tcW w:w="1684" w:type="pct"/>
          </w:tcPr>
          <w:p w14:paraId="15D4D5FE" w14:textId="77777777" w:rsidR="0045541A" w:rsidRPr="00125729" w:rsidRDefault="0045541A" w:rsidP="00E23C6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125729">
              <w:rPr>
                <w:rFonts w:ascii="Times New Roman" w:hAnsi="Times New Roman" w:cs="Times New Roman"/>
                <w:sz w:val="24"/>
              </w:rPr>
              <w:t>Наименование муниципальной программы</w:t>
            </w:r>
          </w:p>
        </w:tc>
        <w:tc>
          <w:tcPr>
            <w:tcW w:w="3316" w:type="pct"/>
          </w:tcPr>
          <w:p w14:paraId="21223755" w14:textId="77777777" w:rsidR="0045541A" w:rsidRPr="00125729" w:rsidRDefault="0045541A" w:rsidP="00E23C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125729">
              <w:rPr>
                <w:rFonts w:ascii="Times New Roman" w:hAnsi="Times New Roman" w:cs="Times New Roman"/>
                <w:sz w:val="24"/>
              </w:rPr>
              <w:t xml:space="preserve"> «Обеспечение реализации полномочий исполнительно-распорядительного органа местного самоуправления Унечского муниципального района» </w:t>
            </w:r>
          </w:p>
        </w:tc>
      </w:tr>
      <w:tr w:rsidR="0045541A" w:rsidRPr="00125729" w14:paraId="4DCE32F5" w14:textId="77777777" w:rsidTr="00E23C64">
        <w:tc>
          <w:tcPr>
            <w:tcW w:w="1684" w:type="pct"/>
          </w:tcPr>
          <w:p w14:paraId="0E3BBC83" w14:textId="77777777" w:rsidR="0045541A" w:rsidRPr="00125729" w:rsidRDefault="0045541A" w:rsidP="00E23C6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125729">
              <w:rPr>
                <w:rFonts w:ascii="Times New Roman" w:hAnsi="Times New Roman" w:cs="Times New Roman"/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w="3316" w:type="pct"/>
          </w:tcPr>
          <w:p w14:paraId="24BBA5A3" w14:textId="77777777" w:rsidR="0045541A" w:rsidRPr="00125729" w:rsidRDefault="0045541A" w:rsidP="00E23C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125729">
              <w:rPr>
                <w:rFonts w:ascii="Times New Roman" w:hAnsi="Times New Roman" w:cs="Times New Roman"/>
                <w:sz w:val="24"/>
              </w:rPr>
              <w:t>Администрация Унечского района</w:t>
            </w:r>
          </w:p>
        </w:tc>
      </w:tr>
      <w:tr w:rsidR="0045541A" w:rsidRPr="00125729" w14:paraId="34475EFC" w14:textId="77777777" w:rsidTr="00E23C64">
        <w:tc>
          <w:tcPr>
            <w:tcW w:w="1684" w:type="pct"/>
          </w:tcPr>
          <w:p w14:paraId="7A85CB8C" w14:textId="77777777" w:rsidR="0045541A" w:rsidRPr="00125729" w:rsidRDefault="0045541A" w:rsidP="00E23C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125729">
              <w:rPr>
                <w:rFonts w:ascii="Times New Roman" w:hAnsi="Times New Roman" w:cs="Times New Roman"/>
                <w:sz w:val="24"/>
              </w:rPr>
              <w:t>Соисполнители муниципальной программы</w:t>
            </w:r>
          </w:p>
        </w:tc>
        <w:tc>
          <w:tcPr>
            <w:tcW w:w="3316" w:type="pct"/>
          </w:tcPr>
          <w:p w14:paraId="79DEC54C" w14:textId="77777777" w:rsidR="0045541A" w:rsidRPr="009879BD" w:rsidRDefault="0045541A" w:rsidP="00E23C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Соисполнитель 1 - </w:t>
            </w:r>
            <w:r w:rsidRPr="00125729">
              <w:rPr>
                <w:rFonts w:ascii="Times New Roman" w:hAnsi="Times New Roman" w:cs="Times New Roman"/>
                <w:sz w:val="24"/>
              </w:rPr>
              <w:t>комитет по управлению муниципальным имуществом Унечского района</w:t>
            </w:r>
            <w:r w:rsidRPr="009879BD">
              <w:rPr>
                <w:rFonts w:ascii="Times New Roman" w:hAnsi="Times New Roman" w:cs="Times New Roman"/>
                <w:sz w:val="24"/>
              </w:rPr>
              <w:t xml:space="preserve">, </w:t>
            </w:r>
          </w:p>
          <w:p w14:paraId="7243F628" w14:textId="77777777" w:rsidR="0045541A" w:rsidRPr="00125729" w:rsidRDefault="0045541A" w:rsidP="00E23C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Соисполнитель 2 - </w:t>
            </w:r>
            <w:r w:rsidRPr="009879BD">
              <w:rPr>
                <w:rFonts w:ascii="Times New Roman" w:hAnsi="Times New Roman" w:cs="Times New Roman"/>
                <w:sz w:val="24"/>
              </w:rPr>
              <w:t>отдел культуры  администрации Унечского района Брянской области.</w:t>
            </w:r>
          </w:p>
        </w:tc>
      </w:tr>
      <w:tr w:rsidR="0045541A" w:rsidRPr="00125729" w14:paraId="453BF867" w14:textId="77777777" w:rsidTr="00E23C64">
        <w:tc>
          <w:tcPr>
            <w:tcW w:w="1684" w:type="pct"/>
          </w:tcPr>
          <w:p w14:paraId="3113A62A" w14:textId="77777777" w:rsidR="0045541A" w:rsidRPr="0037479E" w:rsidRDefault="0045541A" w:rsidP="00E23C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37479E">
              <w:rPr>
                <w:rFonts w:ascii="Times New Roman" w:hAnsi="Times New Roman" w:cs="Times New Roman"/>
                <w:sz w:val="24"/>
              </w:rPr>
              <w:t>Перечень подпрограмм</w:t>
            </w:r>
          </w:p>
        </w:tc>
        <w:tc>
          <w:tcPr>
            <w:tcW w:w="3316" w:type="pct"/>
          </w:tcPr>
          <w:p w14:paraId="59DA7113" w14:textId="77777777" w:rsidR="0045541A" w:rsidRPr="0037479E" w:rsidRDefault="0045541A" w:rsidP="00E23C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7479E">
              <w:rPr>
                <w:rFonts w:ascii="Times New Roman" w:hAnsi="Times New Roman" w:cs="Times New Roman"/>
                <w:sz w:val="24"/>
              </w:rPr>
              <w:t>Повышение качества и доступности предоставления государственных и муници</w:t>
            </w:r>
            <w:r>
              <w:rPr>
                <w:rFonts w:ascii="Times New Roman" w:hAnsi="Times New Roman" w:cs="Times New Roman"/>
                <w:sz w:val="24"/>
              </w:rPr>
              <w:t xml:space="preserve">пальных услуг в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Унечском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районе</w:t>
            </w:r>
            <w:r w:rsidRPr="0037479E">
              <w:rPr>
                <w:rFonts w:ascii="Times New Roman" w:hAnsi="Times New Roman" w:cs="Times New Roman"/>
                <w:sz w:val="24"/>
              </w:rPr>
              <w:t>;</w:t>
            </w:r>
          </w:p>
          <w:p w14:paraId="2C30BB3F" w14:textId="77777777" w:rsidR="0045541A" w:rsidRPr="0037479E" w:rsidRDefault="0045541A" w:rsidP="00E23C64">
            <w:pPr>
              <w:spacing w:line="276" w:lineRule="auto"/>
              <w:ind w:firstLine="320"/>
              <w:jc w:val="both"/>
              <w:rPr>
                <w:rFonts w:ascii="Times New Roman" w:hAnsi="Times New Roman" w:cs="Times New Roman"/>
                <w:sz w:val="24"/>
              </w:rPr>
            </w:pPr>
            <w:r w:rsidRPr="0037479E">
              <w:rPr>
                <w:rFonts w:ascii="Times New Roman" w:hAnsi="Times New Roman" w:cs="Times New Roman"/>
                <w:sz w:val="24"/>
              </w:rPr>
              <w:t xml:space="preserve">Реализация полномочий в сфере безопасности, защита населения и территории Унечского </w:t>
            </w:r>
            <w:r>
              <w:rPr>
                <w:rFonts w:ascii="Times New Roman" w:hAnsi="Times New Roman" w:cs="Times New Roman"/>
                <w:sz w:val="24"/>
              </w:rPr>
              <w:t>района от чрезвычайных ситуаций</w:t>
            </w:r>
            <w:r w:rsidRPr="0037479E">
              <w:rPr>
                <w:rFonts w:ascii="Times New Roman" w:hAnsi="Times New Roman" w:cs="Times New Roman"/>
                <w:sz w:val="24"/>
              </w:rPr>
              <w:t>;</w:t>
            </w:r>
          </w:p>
          <w:p w14:paraId="648C3574" w14:textId="77777777" w:rsidR="0045541A" w:rsidRPr="0037479E" w:rsidRDefault="0045541A" w:rsidP="00E23C64">
            <w:pPr>
              <w:spacing w:line="276" w:lineRule="auto"/>
              <w:ind w:firstLine="320"/>
              <w:jc w:val="both"/>
              <w:rPr>
                <w:rFonts w:ascii="Times New Roman" w:hAnsi="Times New Roman" w:cs="Times New Roman"/>
                <w:sz w:val="24"/>
              </w:rPr>
            </w:pPr>
            <w:r w:rsidRPr="0037479E">
              <w:rPr>
                <w:rFonts w:ascii="Times New Roman" w:hAnsi="Times New Roman" w:cs="Times New Roman"/>
                <w:sz w:val="24"/>
              </w:rPr>
              <w:t xml:space="preserve">Поддержка малого и среднего предпринимательства в </w:t>
            </w:r>
            <w:proofErr w:type="spellStart"/>
            <w:r w:rsidRPr="0037479E">
              <w:rPr>
                <w:rFonts w:ascii="Times New Roman" w:hAnsi="Times New Roman" w:cs="Times New Roman"/>
                <w:sz w:val="24"/>
              </w:rPr>
              <w:t>Унечск</w:t>
            </w:r>
            <w:r>
              <w:rPr>
                <w:rFonts w:ascii="Times New Roman" w:hAnsi="Times New Roman" w:cs="Times New Roman"/>
                <w:sz w:val="24"/>
              </w:rPr>
              <w:t>ом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районе</w:t>
            </w:r>
            <w:r w:rsidRPr="0037479E">
              <w:rPr>
                <w:rFonts w:ascii="Times New Roman" w:hAnsi="Times New Roman" w:cs="Times New Roman"/>
                <w:sz w:val="24"/>
              </w:rPr>
              <w:t>;</w:t>
            </w:r>
          </w:p>
          <w:p w14:paraId="71EB8D9C" w14:textId="77777777" w:rsidR="0045541A" w:rsidRPr="0037479E" w:rsidRDefault="0045541A" w:rsidP="00E23C64">
            <w:pPr>
              <w:spacing w:line="276" w:lineRule="auto"/>
              <w:ind w:firstLine="320"/>
              <w:jc w:val="both"/>
              <w:rPr>
                <w:rFonts w:ascii="Times New Roman" w:hAnsi="Times New Roman" w:cs="Times New Roman"/>
                <w:sz w:val="24"/>
              </w:rPr>
            </w:pPr>
            <w:r w:rsidRPr="0037479E">
              <w:rPr>
                <w:rFonts w:ascii="Times New Roman" w:hAnsi="Times New Roman" w:cs="Times New Roman"/>
                <w:sz w:val="24"/>
              </w:rPr>
              <w:t>Осуществление отдельных государствен</w:t>
            </w:r>
            <w:r>
              <w:rPr>
                <w:rFonts w:ascii="Times New Roman" w:hAnsi="Times New Roman" w:cs="Times New Roman"/>
                <w:sz w:val="24"/>
              </w:rPr>
              <w:t>ных полномочий Брянской области</w:t>
            </w:r>
            <w:r w:rsidRPr="0037479E">
              <w:rPr>
                <w:rFonts w:ascii="Times New Roman" w:hAnsi="Times New Roman" w:cs="Times New Roman"/>
                <w:sz w:val="24"/>
              </w:rPr>
              <w:t>;</w:t>
            </w:r>
          </w:p>
          <w:p w14:paraId="74A49E24" w14:textId="77777777" w:rsidR="0045541A" w:rsidRPr="0037479E" w:rsidRDefault="0045541A" w:rsidP="00E23C64">
            <w:pPr>
              <w:spacing w:line="276" w:lineRule="auto"/>
              <w:ind w:firstLine="320"/>
              <w:jc w:val="both"/>
              <w:rPr>
                <w:rFonts w:ascii="Times New Roman" w:hAnsi="Times New Roman" w:cs="Times New Roman"/>
                <w:sz w:val="24"/>
              </w:rPr>
            </w:pPr>
            <w:r w:rsidRPr="0037479E">
              <w:rPr>
                <w:rFonts w:ascii="Times New Roman" w:hAnsi="Times New Roman" w:cs="Times New Roman"/>
                <w:sz w:val="24"/>
              </w:rPr>
              <w:t>Развитие топливно-энергетического комплекса, транспорта, жилищно-коммунального и дорож</w:t>
            </w:r>
            <w:r>
              <w:rPr>
                <w:rFonts w:ascii="Times New Roman" w:hAnsi="Times New Roman" w:cs="Times New Roman"/>
                <w:sz w:val="24"/>
              </w:rPr>
              <w:t>ного хозяйства Унечского района</w:t>
            </w:r>
            <w:r w:rsidRPr="0037479E">
              <w:rPr>
                <w:rFonts w:ascii="Times New Roman" w:hAnsi="Times New Roman" w:cs="Times New Roman"/>
                <w:sz w:val="24"/>
              </w:rPr>
              <w:t>;</w:t>
            </w:r>
          </w:p>
          <w:p w14:paraId="6A53D0AC" w14:textId="77777777" w:rsidR="0045541A" w:rsidRPr="0037479E" w:rsidRDefault="0045541A" w:rsidP="00E23C64">
            <w:pPr>
              <w:spacing w:line="276" w:lineRule="auto"/>
              <w:ind w:firstLine="320"/>
              <w:jc w:val="both"/>
              <w:rPr>
                <w:rFonts w:ascii="Times New Roman" w:hAnsi="Times New Roman" w:cs="Times New Roman"/>
                <w:sz w:val="24"/>
              </w:rPr>
            </w:pPr>
            <w:r w:rsidRPr="0037479E">
              <w:rPr>
                <w:rFonts w:ascii="Times New Roman" w:hAnsi="Times New Roman" w:cs="Times New Roman"/>
                <w:sz w:val="24"/>
              </w:rPr>
              <w:t>Развитие физической культуры и спорта Унечского рай</w:t>
            </w:r>
            <w:r>
              <w:rPr>
                <w:rFonts w:ascii="Times New Roman" w:hAnsi="Times New Roman" w:cs="Times New Roman"/>
                <w:sz w:val="24"/>
              </w:rPr>
              <w:t>она</w:t>
            </w:r>
            <w:r w:rsidRPr="0037479E">
              <w:rPr>
                <w:rFonts w:ascii="Times New Roman" w:hAnsi="Times New Roman" w:cs="Times New Roman"/>
                <w:sz w:val="24"/>
              </w:rPr>
              <w:t>;</w:t>
            </w:r>
          </w:p>
          <w:p w14:paraId="2C795198" w14:textId="77777777" w:rsidR="0045541A" w:rsidRPr="0037479E" w:rsidRDefault="0045541A" w:rsidP="00E23C64">
            <w:pPr>
              <w:spacing w:line="276" w:lineRule="auto"/>
              <w:ind w:firstLine="320"/>
              <w:jc w:val="both"/>
              <w:rPr>
                <w:rFonts w:ascii="Times New Roman" w:hAnsi="Times New Roman" w:cs="Times New Roman"/>
                <w:sz w:val="24"/>
              </w:rPr>
            </w:pPr>
            <w:r w:rsidRPr="0037479E">
              <w:rPr>
                <w:rFonts w:ascii="Times New Roman" w:hAnsi="Times New Roman" w:cs="Times New Roman"/>
                <w:sz w:val="24"/>
              </w:rPr>
              <w:t>Социа</w:t>
            </w:r>
            <w:r>
              <w:rPr>
                <w:rFonts w:ascii="Times New Roman" w:hAnsi="Times New Roman" w:cs="Times New Roman"/>
                <w:sz w:val="24"/>
              </w:rPr>
              <w:t>льная политика Унечского района</w:t>
            </w:r>
            <w:r w:rsidRPr="0037479E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45541A" w:rsidRPr="00125729" w14:paraId="74D55566" w14:textId="77777777" w:rsidTr="00E23C64">
        <w:tc>
          <w:tcPr>
            <w:tcW w:w="1684" w:type="pct"/>
          </w:tcPr>
          <w:p w14:paraId="28B56C7F" w14:textId="77777777" w:rsidR="0045541A" w:rsidRPr="009879BD" w:rsidRDefault="0045541A" w:rsidP="00E23C6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879BD">
              <w:rPr>
                <w:rFonts w:ascii="Times New Roman" w:hAnsi="Times New Roman" w:cs="Times New Roman"/>
                <w:sz w:val="24"/>
              </w:rPr>
              <w:t xml:space="preserve">Цели  </w:t>
            </w:r>
            <w:r>
              <w:rPr>
                <w:rFonts w:ascii="Times New Roman" w:hAnsi="Times New Roman" w:cs="Times New Roman"/>
                <w:sz w:val="24"/>
              </w:rPr>
              <w:t xml:space="preserve">и задачи </w:t>
            </w:r>
            <w:r w:rsidRPr="009879BD">
              <w:rPr>
                <w:rFonts w:ascii="Times New Roman" w:hAnsi="Times New Roman" w:cs="Times New Roman"/>
                <w:sz w:val="24"/>
              </w:rPr>
              <w:t>муниципальной программы</w:t>
            </w:r>
          </w:p>
          <w:p w14:paraId="53101F40" w14:textId="77777777" w:rsidR="0045541A" w:rsidRPr="00125729" w:rsidRDefault="0045541A" w:rsidP="00E23C6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16" w:type="pct"/>
          </w:tcPr>
          <w:p w14:paraId="2C8BAF4C" w14:textId="77777777" w:rsidR="0045541A" w:rsidRDefault="0045541A" w:rsidP="00E23C64">
            <w:pPr>
              <w:spacing w:line="276" w:lineRule="auto"/>
              <w:ind w:firstLine="321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1.</w:t>
            </w: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>Эффективное исполнение полномочий исполнительно-распорядительным органом местного самоуправления Унечского муниципального района Брянской области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:</w:t>
            </w:r>
          </w:p>
          <w:p w14:paraId="05D0B04F" w14:textId="77777777" w:rsidR="0045541A" w:rsidRPr="00C67633" w:rsidRDefault="0045541A" w:rsidP="00E23C6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1.1. </w:t>
            </w: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>Создание услов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ий для эффективной деятельности</w:t>
            </w:r>
          </w:p>
          <w:p w14:paraId="320874EE" w14:textId="77777777" w:rsidR="0045541A" w:rsidRDefault="0045541A" w:rsidP="00E23C64">
            <w:pPr>
              <w:tabs>
                <w:tab w:val="left" w:pos="365"/>
              </w:tabs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>органов местного самоуправления</w:t>
            </w:r>
            <w:r>
              <w:rPr>
                <w:rFonts w:ascii="Times New Roman" w:hAnsi="Times New Roman" w:cs="Times New Roman"/>
                <w:bCs/>
                <w:sz w:val="24"/>
              </w:rPr>
              <w:t>.</w:t>
            </w:r>
          </w:p>
          <w:p w14:paraId="097AAB13" w14:textId="77777777" w:rsidR="0045541A" w:rsidRDefault="0045541A" w:rsidP="00E23C64">
            <w:pPr>
              <w:tabs>
                <w:tab w:val="left" w:pos="365"/>
              </w:tabs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       1.2. Реализация региональных проектов на территории Унечского района.</w:t>
            </w:r>
          </w:p>
          <w:p w14:paraId="4201BEDC" w14:textId="77777777" w:rsidR="0045541A" w:rsidRDefault="0045541A" w:rsidP="00E23C64">
            <w:pPr>
              <w:tabs>
                <w:tab w:val="left" w:pos="36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       2.</w:t>
            </w:r>
            <w:r w:rsidRPr="00125729">
              <w:rPr>
                <w:rFonts w:ascii="Times New Roman" w:hAnsi="Times New Roman" w:cs="Times New Roman"/>
                <w:sz w:val="24"/>
              </w:rPr>
              <w:t>Повышение комфортности и доступности получения гражданами и юридическими лицами массовых общественно значимых государственных и муниципальных услуг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</w:p>
          <w:p w14:paraId="5803D849" w14:textId="77777777" w:rsidR="0045541A" w:rsidRPr="00125729" w:rsidRDefault="0045541A" w:rsidP="00E23C64">
            <w:pPr>
              <w:tabs>
                <w:tab w:val="left" w:pos="365"/>
              </w:tabs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2.1.</w:t>
            </w:r>
            <w:r w:rsidRPr="00125729">
              <w:rPr>
                <w:rFonts w:ascii="Times New Roman" w:hAnsi="Times New Roman" w:cs="Times New Roman"/>
                <w:bCs/>
                <w:sz w:val="24"/>
              </w:rPr>
              <w:t>Организация предоставления государственных и муниципальных услуг на б</w:t>
            </w:r>
            <w:r>
              <w:rPr>
                <w:rFonts w:ascii="Times New Roman" w:hAnsi="Times New Roman" w:cs="Times New Roman"/>
                <w:bCs/>
                <w:sz w:val="24"/>
              </w:rPr>
              <w:t>азе многофункционального центра.</w:t>
            </w:r>
          </w:p>
          <w:p w14:paraId="268D449C" w14:textId="77777777" w:rsidR="0045541A" w:rsidRDefault="0045541A" w:rsidP="00E23C64">
            <w:pPr>
              <w:tabs>
                <w:tab w:val="left" w:pos="36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       3.</w:t>
            </w:r>
            <w:r w:rsidRPr="00125729">
              <w:rPr>
                <w:rFonts w:ascii="Times New Roman" w:hAnsi="Times New Roman" w:cs="Times New Roman"/>
                <w:sz w:val="24"/>
              </w:rPr>
              <w:t>Организация и осуществление мероприятий по территориальной обороне и гражданской обороне, защита населения и территории от чрезвычайных ситуаций прир</w:t>
            </w:r>
            <w:r>
              <w:rPr>
                <w:rFonts w:ascii="Times New Roman" w:hAnsi="Times New Roman" w:cs="Times New Roman"/>
                <w:sz w:val="24"/>
              </w:rPr>
              <w:t>одного и техногенного характера:</w:t>
            </w:r>
          </w:p>
          <w:p w14:paraId="148DD138" w14:textId="47A600E0" w:rsidR="0045541A" w:rsidRDefault="0045541A" w:rsidP="00E23C64">
            <w:pPr>
              <w:tabs>
                <w:tab w:val="left" w:pos="365"/>
              </w:tabs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3.1.</w:t>
            </w:r>
            <w:r w:rsidRPr="00125729">
              <w:rPr>
                <w:rFonts w:ascii="Times New Roman" w:hAnsi="Times New Roman" w:cs="Times New Roman"/>
                <w:bCs/>
                <w:sz w:val="24"/>
              </w:rPr>
              <w:t>Обеспечение готовности к реагированию на чрезвычайные ситуации, развитие систем информационного обеспечения</w:t>
            </w:r>
            <w:r w:rsidR="00113DC4">
              <w:rPr>
                <w:rFonts w:ascii="Times New Roman" w:hAnsi="Times New Roman" w:cs="Times New Roman"/>
                <w:bCs/>
                <w:sz w:val="24"/>
              </w:rPr>
              <w:t>.</w:t>
            </w:r>
          </w:p>
          <w:p w14:paraId="578CCD7B" w14:textId="77777777" w:rsidR="0045541A" w:rsidRDefault="0045541A" w:rsidP="00E23C64">
            <w:pPr>
              <w:tabs>
                <w:tab w:val="left" w:pos="36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      4. </w:t>
            </w:r>
            <w:r w:rsidRPr="00125729">
              <w:rPr>
                <w:rFonts w:ascii="Times New Roman" w:hAnsi="Times New Roman" w:cs="Times New Roman"/>
                <w:sz w:val="24"/>
              </w:rPr>
              <w:t>Реализация мероприятий по поддержке</w:t>
            </w:r>
            <w:r>
              <w:rPr>
                <w:rFonts w:ascii="Times New Roman" w:hAnsi="Times New Roman" w:cs="Times New Roman"/>
                <w:sz w:val="24"/>
              </w:rPr>
              <w:t xml:space="preserve"> субъектов</w:t>
            </w:r>
            <w:r w:rsidRPr="00125729">
              <w:rPr>
                <w:rFonts w:ascii="Times New Roman" w:hAnsi="Times New Roman" w:cs="Times New Roman"/>
                <w:sz w:val="24"/>
              </w:rPr>
              <w:t xml:space="preserve"> малого и среднего предпр</w:t>
            </w:r>
            <w:r>
              <w:rPr>
                <w:rFonts w:ascii="Times New Roman" w:hAnsi="Times New Roman" w:cs="Times New Roman"/>
                <w:sz w:val="24"/>
              </w:rPr>
              <w:t xml:space="preserve">инимательства в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Унечском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районе:</w:t>
            </w:r>
          </w:p>
          <w:p w14:paraId="4FB3BCE0" w14:textId="77777777" w:rsidR="0045541A" w:rsidRPr="00125729" w:rsidRDefault="0045541A" w:rsidP="00E23C64">
            <w:pPr>
              <w:tabs>
                <w:tab w:val="left" w:pos="365"/>
              </w:tabs>
              <w:autoSpaceDE w:val="0"/>
              <w:autoSpaceDN w:val="0"/>
              <w:adjustRightInd w:val="0"/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4.1.</w:t>
            </w:r>
            <w:r w:rsidRPr="00125729">
              <w:rPr>
                <w:rFonts w:ascii="Times New Roman" w:hAnsi="Times New Roman" w:cs="Times New Roman"/>
                <w:sz w:val="24"/>
              </w:rPr>
              <w:t xml:space="preserve">Содействие в повышении финансовой устойчивости сельского хозяйства, обеспечение развития приоритетных </w:t>
            </w:r>
            <w:proofErr w:type="spellStart"/>
            <w:r w:rsidRPr="00125729">
              <w:rPr>
                <w:rFonts w:ascii="Times New Roman" w:hAnsi="Times New Roman" w:cs="Times New Roman"/>
                <w:sz w:val="24"/>
              </w:rPr>
              <w:t>подотраслей</w:t>
            </w:r>
            <w:proofErr w:type="spellEnd"/>
            <w:r w:rsidRPr="00125729">
              <w:rPr>
                <w:rFonts w:ascii="Times New Roman" w:hAnsi="Times New Roman" w:cs="Times New Roman"/>
                <w:sz w:val="24"/>
              </w:rPr>
              <w:t xml:space="preserve"> сельского хозяйства;</w:t>
            </w:r>
          </w:p>
          <w:p w14:paraId="3D61CB5F" w14:textId="77777777" w:rsidR="0045541A" w:rsidRPr="00125729" w:rsidRDefault="0045541A" w:rsidP="00E23C64">
            <w:pPr>
              <w:tabs>
                <w:tab w:val="left" w:pos="36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4.2.</w:t>
            </w:r>
            <w:r w:rsidRPr="003C7FAC">
              <w:rPr>
                <w:rFonts w:ascii="Times New Roman" w:hAnsi="Times New Roman" w:cs="Times New Roman"/>
                <w:sz w:val="24"/>
              </w:rPr>
              <w:t xml:space="preserve">Реализация мероприятий по поддержке субъектов малого и среднего предпринимательства в </w:t>
            </w:r>
            <w:proofErr w:type="spellStart"/>
            <w:r w:rsidRPr="003C7FAC">
              <w:rPr>
                <w:rFonts w:ascii="Times New Roman" w:hAnsi="Times New Roman" w:cs="Times New Roman"/>
                <w:sz w:val="24"/>
              </w:rPr>
              <w:t>Унечском</w:t>
            </w:r>
            <w:proofErr w:type="spellEnd"/>
            <w:r w:rsidRPr="003C7FAC">
              <w:rPr>
                <w:rFonts w:ascii="Times New Roman" w:hAnsi="Times New Roman" w:cs="Times New Roman"/>
                <w:sz w:val="24"/>
              </w:rPr>
              <w:t xml:space="preserve"> районе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eastAsia="en-US"/>
              </w:rPr>
              <w:t>а также физических лиц, применяющих специальный налоговый режим «Налог на профессиональный доход»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14:paraId="6BC3C7DC" w14:textId="77777777" w:rsidR="0045541A" w:rsidRDefault="0045541A" w:rsidP="00E23C64">
            <w:pPr>
              <w:tabs>
                <w:tab w:val="left" w:pos="365"/>
              </w:tabs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  <w:r w:rsidRPr="00125729">
              <w:rPr>
                <w:rFonts w:ascii="Times New Roman" w:hAnsi="Times New Roman" w:cs="Times New Roman"/>
                <w:sz w:val="24"/>
              </w:rPr>
              <w:t>Осуществление переданных исполнительно-распорядительному органу местного самоуправления района отдельных государствен</w:t>
            </w:r>
            <w:r>
              <w:rPr>
                <w:rFonts w:ascii="Times New Roman" w:hAnsi="Times New Roman" w:cs="Times New Roman"/>
                <w:sz w:val="24"/>
              </w:rPr>
              <w:t>ных полномочий Брянской области:</w:t>
            </w:r>
          </w:p>
          <w:p w14:paraId="50D746A5" w14:textId="77777777" w:rsidR="0045541A" w:rsidRPr="00125729" w:rsidRDefault="0045541A" w:rsidP="00E23C64">
            <w:pPr>
              <w:tabs>
                <w:tab w:val="left" w:pos="365"/>
              </w:tabs>
              <w:autoSpaceDE w:val="0"/>
              <w:autoSpaceDN w:val="0"/>
              <w:adjustRightInd w:val="0"/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5.1.</w:t>
            </w:r>
            <w:r w:rsidRPr="00125729">
              <w:rPr>
                <w:rFonts w:ascii="Times New Roman" w:hAnsi="Times New Roman" w:cs="Times New Roman"/>
                <w:sz w:val="24"/>
              </w:rPr>
              <w:t>Обеспечение исполнения передан</w:t>
            </w:r>
            <w:r>
              <w:rPr>
                <w:rFonts w:ascii="Times New Roman" w:hAnsi="Times New Roman" w:cs="Times New Roman"/>
                <w:sz w:val="24"/>
              </w:rPr>
              <w:t>ных полномочий Брянской области.</w:t>
            </w:r>
          </w:p>
          <w:p w14:paraId="6DBE0E5E" w14:textId="77777777" w:rsidR="0045541A" w:rsidRDefault="0045541A" w:rsidP="00E23C64">
            <w:pPr>
              <w:tabs>
                <w:tab w:val="left" w:pos="365"/>
              </w:tabs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  <w:r w:rsidRPr="00125729">
              <w:rPr>
                <w:rFonts w:ascii="Times New Roman" w:hAnsi="Times New Roman" w:cs="Times New Roman"/>
                <w:sz w:val="24"/>
              </w:rPr>
              <w:t xml:space="preserve">Обеспечение выполнения и создания условий для реализации муниципальной политики в сфере автомобильных дорог общего пользования и дорожной деятельности, </w:t>
            </w:r>
            <w:r>
              <w:rPr>
                <w:rFonts w:ascii="Times New Roman" w:hAnsi="Times New Roman" w:cs="Times New Roman"/>
                <w:sz w:val="24"/>
              </w:rPr>
              <w:t>транспорта:</w:t>
            </w:r>
          </w:p>
          <w:p w14:paraId="2F3A119A" w14:textId="77777777" w:rsidR="0045541A" w:rsidRPr="00125729" w:rsidRDefault="0045541A" w:rsidP="00E23C64">
            <w:pPr>
              <w:tabs>
                <w:tab w:val="left" w:pos="365"/>
              </w:tabs>
              <w:autoSpaceDE w:val="0"/>
              <w:autoSpaceDN w:val="0"/>
              <w:adjustRightInd w:val="0"/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6.1.</w:t>
            </w:r>
            <w:r w:rsidRPr="00125729">
              <w:rPr>
                <w:rFonts w:ascii="Times New Roman" w:hAnsi="Times New Roman" w:cs="Times New Roman"/>
                <w:sz w:val="24"/>
              </w:rPr>
              <w:t xml:space="preserve">Обеспечение сохранности, восстановления и </w:t>
            </w:r>
            <w:proofErr w:type="gramStart"/>
            <w:r w:rsidRPr="00125729">
              <w:rPr>
                <w:rFonts w:ascii="Times New Roman" w:hAnsi="Times New Roman" w:cs="Times New Roman"/>
                <w:sz w:val="24"/>
              </w:rPr>
              <w:t>развития</w:t>
            </w:r>
            <w:proofErr w:type="gramEnd"/>
            <w:r w:rsidRPr="00125729">
              <w:rPr>
                <w:rFonts w:ascii="Times New Roman" w:hAnsi="Times New Roman" w:cs="Times New Roman"/>
                <w:sz w:val="24"/>
              </w:rPr>
              <w:t xml:space="preserve"> автомобильных дорог местного значения и условий безопасного движения по ним при эксплуатации дорожной сети;</w:t>
            </w:r>
          </w:p>
          <w:p w14:paraId="61C218AF" w14:textId="77777777" w:rsidR="0045541A" w:rsidRPr="00125729" w:rsidRDefault="0045541A" w:rsidP="00E23C64">
            <w:pPr>
              <w:tabs>
                <w:tab w:val="left" w:pos="365"/>
              </w:tabs>
              <w:autoSpaceDE w:val="0"/>
              <w:autoSpaceDN w:val="0"/>
              <w:adjustRightInd w:val="0"/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6.2.</w:t>
            </w:r>
            <w:r w:rsidRPr="00125729">
              <w:rPr>
                <w:rFonts w:ascii="Times New Roman" w:hAnsi="Times New Roman" w:cs="Times New Roman"/>
                <w:sz w:val="24"/>
              </w:rPr>
              <w:t>Создание условий для обеспечения потребностей населения района в транспортных</w:t>
            </w:r>
            <w:r>
              <w:rPr>
                <w:rFonts w:ascii="Times New Roman" w:hAnsi="Times New Roman" w:cs="Times New Roman"/>
                <w:sz w:val="24"/>
              </w:rPr>
              <w:t xml:space="preserve"> услугах.</w:t>
            </w:r>
          </w:p>
          <w:p w14:paraId="6E39E64F" w14:textId="77777777" w:rsidR="0045541A" w:rsidRDefault="0045541A" w:rsidP="00E23C64">
            <w:pPr>
              <w:tabs>
                <w:tab w:val="left" w:pos="365"/>
              </w:tabs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  <w:r w:rsidRPr="00125729">
              <w:rPr>
                <w:rFonts w:ascii="Times New Roman" w:hAnsi="Times New Roman" w:cs="Times New Roman"/>
                <w:sz w:val="24"/>
              </w:rPr>
              <w:t xml:space="preserve">Обеспечение выполнения и создания условий для реализации муниципальной политики в сфере </w:t>
            </w:r>
            <w:r>
              <w:rPr>
                <w:rFonts w:ascii="Times New Roman" w:hAnsi="Times New Roman" w:cs="Times New Roman"/>
                <w:sz w:val="24"/>
              </w:rPr>
              <w:t>жилищно-коммунального хозяйства:</w:t>
            </w:r>
          </w:p>
          <w:p w14:paraId="3E4564C1" w14:textId="77777777" w:rsidR="0045541A" w:rsidRPr="00125729" w:rsidRDefault="0045541A" w:rsidP="00E23C64">
            <w:pPr>
              <w:tabs>
                <w:tab w:val="left" w:pos="365"/>
              </w:tabs>
              <w:autoSpaceDE w:val="0"/>
              <w:autoSpaceDN w:val="0"/>
              <w:adjustRightInd w:val="0"/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7.1.</w:t>
            </w:r>
            <w:r w:rsidRPr="00125729">
              <w:rPr>
                <w:rFonts w:ascii="Times New Roman" w:hAnsi="Times New Roman" w:cs="Times New Roman"/>
                <w:sz w:val="24"/>
              </w:rPr>
              <w:t>Содействие реформированию жилищно-коммунального хозяйства, создание благоприя</w:t>
            </w:r>
            <w:r>
              <w:rPr>
                <w:rFonts w:ascii="Times New Roman" w:hAnsi="Times New Roman" w:cs="Times New Roman"/>
                <w:sz w:val="24"/>
              </w:rPr>
              <w:t>тных условий проживания граждан.</w:t>
            </w:r>
          </w:p>
          <w:p w14:paraId="073703ED" w14:textId="77777777" w:rsidR="0045541A" w:rsidRDefault="0045541A" w:rsidP="00E23C64">
            <w:pPr>
              <w:tabs>
                <w:tab w:val="left" w:pos="365"/>
              </w:tabs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</w:t>
            </w:r>
            <w:r w:rsidRPr="00125729">
              <w:rPr>
                <w:rFonts w:ascii="Times New Roman" w:hAnsi="Times New Roman" w:cs="Times New Roman"/>
                <w:sz w:val="24"/>
              </w:rPr>
              <w:t>Развитие физической культур</w:t>
            </w:r>
            <w:r>
              <w:rPr>
                <w:rFonts w:ascii="Times New Roman" w:hAnsi="Times New Roman" w:cs="Times New Roman"/>
                <w:sz w:val="24"/>
              </w:rPr>
              <w:t>ы и спорта на территории района:</w:t>
            </w:r>
          </w:p>
          <w:p w14:paraId="649E5D55" w14:textId="77777777" w:rsidR="0045541A" w:rsidRPr="00125729" w:rsidRDefault="0045541A" w:rsidP="00E23C64">
            <w:pPr>
              <w:tabs>
                <w:tab w:val="left" w:pos="365"/>
              </w:tabs>
              <w:autoSpaceDE w:val="0"/>
              <w:autoSpaceDN w:val="0"/>
              <w:adjustRightInd w:val="0"/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8.1.</w:t>
            </w:r>
            <w:r w:rsidRPr="00125729">
              <w:rPr>
                <w:rFonts w:ascii="Times New Roman" w:hAnsi="Times New Roman" w:cs="Times New Roman"/>
                <w:sz w:val="24"/>
              </w:rPr>
              <w:t xml:space="preserve"> Популяризация массо</w:t>
            </w:r>
            <w:r>
              <w:rPr>
                <w:rFonts w:ascii="Times New Roman" w:hAnsi="Times New Roman" w:cs="Times New Roman"/>
                <w:sz w:val="24"/>
              </w:rPr>
              <w:t>вого и профессионального спорта.</w:t>
            </w:r>
          </w:p>
          <w:p w14:paraId="2A6F7599" w14:textId="77777777" w:rsidR="0045541A" w:rsidRDefault="0045541A" w:rsidP="00E23C64">
            <w:pPr>
              <w:tabs>
                <w:tab w:val="left" w:pos="365"/>
              </w:tabs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9. </w:t>
            </w:r>
            <w:r w:rsidRPr="00125729">
              <w:rPr>
                <w:rFonts w:ascii="Times New Roman" w:hAnsi="Times New Roman" w:cs="Times New Roman"/>
                <w:sz w:val="24"/>
              </w:rPr>
              <w:t xml:space="preserve">Предоставление мер социальной поддержки и </w:t>
            </w:r>
            <w:r w:rsidRPr="00125729">
              <w:rPr>
                <w:rFonts w:ascii="Times New Roman" w:hAnsi="Times New Roman" w:cs="Times New Roman"/>
                <w:sz w:val="24"/>
              </w:rPr>
              <w:lastRenderedPageBreak/>
              <w:t xml:space="preserve">социальных </w:t>
            </w:r>
            <w:r>
              <w:rPr>
                <w:rFonts w:ascii="Times New Roman" w:hAnsi="Times New Roman" w:cs="Times New Roman"/>
                <w:sz w:val="24"/>
              </w:rPr>
              <w:t>гарантий граждан:</w:t>
            </w:r>
          </w:p>
          <w:p w14:paraId="10FF41C1" w14:textId="77777777" w:rsidR="0045541A" w:rsidRPr="00125729" w:rsidRDefault="0045541A" w:rsidP="00E23C64">
            <w:pPr>
              <w:tabs>
                <w:tab w:val="left" w:pos="365"/>
              </w:tabs>
              <w:autoSpaceDE w:val="0"/>
              <w:autoSpaceDN w:val="0"/>
              <w:adjustRightInd w:val="0"/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9.1.</w:t>
            </w:r>
            <w:r w:rsidRPr="00125729">
              <w:rPr>
                <w:rFonts w:ascii="Times New Roman" w:hAnsi="Times New Roman" w:cs="Times New Roman"/>
                <w:sz w:val="24"/>
              </w:rPr>
              <w:t>Создание условий для повышения эффективности мер, направленных на повышение социального статуса семьи и укрепление семейных ценностей, на сокращение социального сиротства;</w:t>
            </w:r>
          </w:p>
          <w:p w14:paraId="2B8A546B" w14:textId="77777777" w:rsidR="0045541A" w:rsidRPr="00125729" w:rsidRDefault="0045541A" w:rsidP="00E23C64">
            <w:pPr>
              <w:tabs>
                <w:tab w:val="left" w:pos="365"/>
              </w:tabs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9.2.</w:t>
            </w:r>
            <w:r w:rsidRPr="00125729">
              <w:rPr>
                <w:rFonts w:ascii="Times New Roman" w:hAnsi="Times New Roman" w:cs="Times New Roman"/>
                <w:sz w:val="24"/>
              </w:rPr>
              <w:t>Социальная защита населения, имеющего льготный статус, осуществление мер по улучшению положения отдельных категорий граждан, включая граждан пожилого возраста.</w:t>
            </w:r>
          </w:p>
        </w:tc>
      </w:tr>
      <w:tr w:rsidR="0045541A" w:rsidRPr="00125729" w14:paraId="0CBEEE31" w14:textId="77777777" w:rsidTr="00E23C64">
        <w:tc>
          <w:tcPr>
            <w:tcW w:w="1684" w:type="pct"/>
          </w:tcPr>
          <w:p w14:paraId="373A23AA" w14:textId="77777777" w:rsidR="0045541A" w:rsidRPr="003C7FAC" w:rsidRDefault="0045541A" w:rsidP="00E23C6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3C7FAC">
              <w:rPr>
                <w:rFonts w:ascii="Times New Roman" w:hAnsi="Times New Roman" w:cs="Times New Roman"/>
                <w:sz w:val="24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3316" w:type="pct"/>
          </w:tcPr>
          <w:p w14:paraId="4C77031B" w14:textId="2ADF5CCB" w:rsidR="0045541A" w:rsidRPr="00125729" w:rsidRDefault="0045541A" w:rsidP="00E23C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125729">
              <w:rPr>
                <w:rFonts w:ascii="Times New Roman" w:hAnsi="Times New Roman" w:cs="Times New Roman"/>
                <w:sz w:val="24"/>
              </w:rPr>
              <w:t>202</w:t>
            </w:r>
            <w:r w:rsidR="00FE39C8">
              <w:rPr>
                <w:rFonts w:ascii="Times New Roman" w:hAnsi="Times New Roman" w:cs="Times New Roman"/>
                <w:sz w:val="24"/>
              </w:rPr>
              <w:t>6</w:t>
            </w:r>
            <w:r w:rsidRPr="00125729">
              <w:rPr>
                <w:rFonts w:ascii="Times New Roman" w:hAnsi="Times New Roman" w:cs="Times New Roman"/>
                <w:sz w:val="24"/>
              </w:rPr>
              <w:t xml:space="preserve"> - 202</w:t>
            </w:r>
            <w:r w:rsidR="00FE39C8">
              <w:rPr>
                <w:rFonts w:ascii="Times New Roman" w:hAnsi="Times New Roman" w:cs="Times New Roman"/>
                <w:sz w:val="24"/>
              </w:rPr>
              <w:t>8</w:t>
            </w:r>
            <w:r w:rsidRPr="00125729">
              <w:rPr>
                <w:rFonts w:ascii="Times New Roman" w:hAnsi="Times New Roman" w:cs="Times New Roman"/>
                <w:sz w:val="24"/>
              </w:rPr>
              <w:t xml:space="preserve"> годы</w:t>
            </w:r>
          </w:p>
        </w:tc>
      </w:tr>
      <w:tr w:rsidR="0045541A" w:rsidRPr="00125729" w14:paraId="2B0D1312" w14:textId="77777777" w:rsidTr="00E23C64">
        <w:tc>
          <w:tcPr>
            <w:tcW w:w="1684" w:type="pct"/>
          </w:tcPr>
          <w:p w14:paraId="13C476F0" w14:textId="77777777" w:rsidR="0045541A" w:rsidRPr="00756327" w:rsidRDefault="0045541A" w:rsidP="00E23C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756327">
              <w:rPr>
                <w:rFonts w:ascii="Times New Roman" w:hAnsi="Times New Roman" w:cs="Times New Roman"/>
                <w:sz w:val="24"/>
              </w:rPr>
              <w:t xml:space="preserve">Объем средств на реализацию </w:t>
            </w:r>
          </w:p>
          <w:p w14:paraId="7313A44F" w14:textId="77777777" w:rsidR="0045541A" w:rsidRPr="00125729" w:rsidRDefault="0045541A" w:rsidP="00E23C6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756327">
              <w:rPr>
                <w:rFonts w:ascii="Times New Roman" w:hAnsi="Times New Roman" w:cs="Times New Roman"/>
                <w:sz w:val="24"/>
              </w:rPr>
              <w:t>муниципальной программы</w:t>
            </w:r>
          </w:p>
        </w:tc>
        <w:tc>
          <w:tcPr>
            <w:tcW w:w="3316" w:type="pct"/>
          </w:tcPr>
          <w:p w14:paraId="539363B5" w14:textId="3474F202" w:rsidR="0045541A" w:rsidRPr="00125729" w:rsidRDefault="0045541A" w:rsidP="00E23C64">
            <w:pPr>
              <w:spacing w:line="276" w:lineRule="auto"/>
              <w:ind w:firstLine="320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Общий объем средств, предусмотренных на реализацию муниципальной программы – </w:t>
            </w:r>
            <w:r w:rsidR="00591FDB">
              <w:rPr>
                <w:rFonts w:ascii="Times New Roman" w:eastAsia="Calibri" w:hAnsi="Times New Roman" w:cs="Times New Roman"/>
                <w:sz w:val="24"/>
                <w:lang w:eastAsia="en-US"/>
              </w:rPr>
              <w:t>729 189 824</w:t>
            </w:r>
            <w:bookmarkStart w:id="0" w:name="_GoBack"/>
            <w:bookmarkEnd w:id="0"/>
            <w:r w:rsidR="00FE39C8">
              <w:rPr>
                <w:rFonts w:ascii="Times New Roman" w:eastAsia="Calibri" w:hAnsi="Times New Roman" w:cs="Times New Roman"/>
                <w:sz w:val="24"/>
                <w:lang w:eastAsia="en-US"/>
              </w:rPr>
              <w:t>,27</w:t>
            </w:r>
            <w:r w:rsidRPr="00125729">
              <w:rPr>
                <w:rFonts w:ascii="Times New Roman" w:eastAsia="Calibri" w:hAnsi="Times New Roman" w:cs="Times New Roman"/>
                <w:color w:val="FF0000"/>
                <w:sz w:val="24"/>
                <w:lang w:eastAsia="en-US"/>
              </w:rPr>
              <w:t xml:space="preserve"> </w:t>
            </w: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>рубл</w:t>
            </w:r>
            <w:r w:rsidR="00C219B0">
              <w:rPr>
                <w:rFonts w:ascii="Times New Roman" w:eastAsia="Calibri" w:hAnsi="Times New Roman" w:cs="Times New Roman"/>
                <w:sz w:val="24"/>
                <w:lang w:eastAsia="en-US"/>
              </w:rPr>
              <w:t>я</w:t>
            </w: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>, в том числе:</w:t>
            </w:r>
          </w:p>
          <w:p w14:paraId="5864FE14" w14:textId="4B0D6FF6" w:rsidR="0045541A" w:rsidRPr="00125729" w:rsidRDefault="0045541A" w:rsidP="00E23C64">
            <w:pPr>
              <w:spacing w:line="276" w:lineRule="auto"/>
              <w:ind w:firstLine="320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202</w:t>
            </w:r>
            <w:r w:rsidR="00FE39C8">
              <w:rPr>
                <w:rFonts w:ascii="Times New Roman" w:eastAsia="Calibri" w:hAnsi="Times New Roman" w:cs="Times New Roman"/>
                <w:sz w:val="24"/>
                <w:lang w:eastAsia="en-US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год – </w:t>
            </w:r>
            <w:r w:rsidR="007B398A">
              <w:rPr>
                <w:rFonts w:ascii="Times New Roman" w:eastAsia="Calibri" w:hAnsi="Times New Roman" w:cs="Times New Roman"/>
                <w:sz w:val="24"/>
                <w:lang w:eastAsia="en-US"/>
              </w:rPr>
              <w:t>248 922 101</w:t>
            </w:r>
            <w:r w:rsidR="00FE39C8">
              <w:rPr>
                <w:rFonts w:ascii="Times New Roman" w:eastAsia="Calibri" w:hAnsi="Times New Roman" w:cs="Times New Roman"/>
                <w:sz w:val="24"/>
                <w:lang w:eastAsia="en-US"/>
              </w:rPr>
              <w:t>,01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рубл</w:t>
            </w:r>
            <w:r w:rsidR="00FE39C8">
              <w:rPr>
                <w:rFonts w:ascii="Times New Roman" w:eastAsia="Calibri" w:hAnsi="Times New Roman" w:cs="Times New Roman"/>
                <w:sz w:val="24"/>
                <w:lang w:eastAsia="en-US"/>
              </w:rPr>
              <w:t>ей</w:t>
            </w: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; </w:t>
            </w:r>
          </w:p>
          <w:p w14:paraId="3574319D" w14:textId="54EBB95D" w:rsidR="0045541A" w:rsidRPr="00125729" w:rsidRDefault="0045541A" w:rsidP="00E23C64">
            <w:pPr>
              <w:spacing w:line="276" w:lineRule="auto"/>
              <w:ind w:firstLine="320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>202</w:t>
            </w:r>
            <w:r w:rsidR="00FE39C8">
              <w:rPr>
                <w:rFonts w:ascii="Times New Roman" w:eastAsia="Calibri" w:hAnsi="Times New Roman" w:cs="Times New Roman"/>
                <w:sz w:val="24"/>
                <w:lang w:eastAsia="en-US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год –</w:t>
            </w:r>
            <w:r w:rsidR="00B8231C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</w:t>
            </w:r>
            <w:r w:rsidR="00FE39C8">
              <w:rPr>
                <w:rFonts w:ascii="Times New Roman" w:eastAsia="Calibri" w:hAnsi="Times New Roman" w:cs="Times New Roman"/>
                <w:sz w:val="24"/>
                <w:lang w:eastAsia="en-US"/>
              </w:rPr>
              <w:t>245 015 500,45</w:t>
            </w:r>
            <w:r w:rsidR="00B8231C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</w:t>
            </w: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>руб</w:t>
            </w:r>
            <w:r w:rsidR="00657858">
              <w:rPr>
                <w:rFonts w:ascii="Times New Roman" w:eastAsia="Calibri" w:hAnsi="Times New Roman" w:cs="Times New Roman"/>
                <w:sz w:val="24"/>
                <w:lang w:eastAsia="en-US"/>
              </w:rPr>
              <w:t>л</w:t>
            </w:r>
            <w:r w:rsidR="00FE39C8">
              <w:rPr>
                <w:rFonts w:ascii="Times New Roman" w:eastAsia="Calibri" w:hAnsi="Times New Roman" w:cs="Times New Roman"/>
                <w:sz w:val="24"/>
                <w:lang w:eastAsia="en-US"/>
              </w:rPr>
              <w:t>ей</w:t>
            </w: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>;</w:t>
            </w:r>
          </w:p>
          <w:p w14:paraId="45A02089" w14:textId="5067725A" w:rsidR="0045541A" w:rsidRPr="00125729" w:rsidRDefault="0045541A" w:rsidP="00B8231C">
            <w:pPr>
              <w:spacing w:line="276" w:lineRule="auto"/>
              <w:ind w:firstLine="320"/>
              <w:jc w:val="both"/>
              <w:rPr>
                <w:rFonts w:ascii="Times New Roman" w:hAnsi="Times New Roman" w:cs="Times New Roman"/>
                <w:sz w:val="24"/>
              </w:rPr>
            </w:pP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>202</w:t>
            </w:r>
            <w:r w:rsidR="00FE39C8">
              <w:rPr>
                <w:rFonts w:ascii="Times New Roman" w:eastAsia="Calibri" w:hAnsi="Times New Roman" w:cs="Times New Roman"/>
                <w:sz w:val="24"/>
                <w:lang w:eastAsia="en-US"/>
              </w:rPr>
              <w:t>8</w:t>
            </w:r>
            <w:r w:rsidR="0001340D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год –</w:t>
            </w:r>
            <w:r w:rsidR="00B8231C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</w:t>
            </w:r>
            <w:r w:rsidR="00FE39C8">
              <w:rPr>
                <w:rFonts w:ascii="Times New Roman" w:eastAsia="Calibri" w:hAnsi="Times New Roman" w:cs="Times New Roman"/>
                <w:sz w:val="24"/>
                <w:lang w:eastAsia="en-US"/>
              </w:rPr>
              <w:t>235 252 222,81</w:t>
            </w: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рубл</w:t>
            </w:r>
            <w:r w:rsidR="00657858">
              <w:rPr>
                <w:rFonts w:ascii="Times New Roman" w:eastAsia="Calibri" w:hAnsi="Times New Roman" w:cs="Times New Roman"/>
                <w:sz w:val="24"/>
                <w:lang w:eastAsia="en-US"/>
              </w:rPr>
              <w:t>я</w:t>
            </w: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>.</w:t>
            </w:r>
          </w:p>
        </w:tc>
      </w:tr>
      <w:tr w:rsidR="0045541A" w:rsidRPr="00125729" w14:paraId="7AB922E3" w14:textId="77777777" w:rsidTr="00E23C64">
        <w:trPr>
          <w:trHeight w:val="926"/>
        </w:trPr>
        <w:tc>
          <w:tcPr>
            <w:tcW w:w="1684" w:type="pct"/>
          </w:tcPr>
          <w:p w14:paraId="2FA15136" w14:textId="77777777" w:rsidR="0045541A" w:rsidRPr="00F536AF" w:rsidRDefault="0045541A" w:rsidP="00E23C6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F536AF">
              <w:rPr>
                <w:rFonts w:ascii="Times New Roman" w:hAnsi="Times New Roman" w:cs="Times New Roman"/>
                <w:sz w:val="24"/>
              </w:rPr>
              <w:t>Показатели (индикаторы) муниципальной программы</w:t>
            </w:r>
          </w:p>
        </w:tc>
        <w:tc>
          <w:tcPr>
            <w:tcW w:w="3316" w:type="pct"/>
          </w:tcPr>
          <w:p w14:paraId="5AB55CE2" w14:textId="77777777" w:rsidR="0045541A" w:rsidRPr="00F536AF" w:rsidRDefault="0045541A" w:rsidP="00E23C64">
            <w:pPr>
              <w:widowControl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proofErr w:type="gramStart"/>
            <w:r w:rsidRPr="00F536AF">
              <w:rPr>
                <w:rFonts w:ascii="Times New Roman" w:hAnsi="Times New Roman" w:cs="Times New Roman"/>
                <w:sz w:val="24"/>
              </w:rPr>
              <w:t xml:space="preserve">Прогноз показателей (индикаторов) муниципальной программы приведены </w:t>
            </w:r>
            <w:r w:rsidRPr="00FA00D6">
              <w:rPr>
                <w:rFonts w:ascii="Times New Roman" w:hAnsi="Times New Roman" w:cs="Times New Roman"/>
                <w:sz w:val="24"/>
              </w:rPr>
              <w:t>в приложении 8</w:t>
            </w:r>
            <w:r w:rsidRPr="00F536AF">
              <w:rPr>
                <w:rFonts w:ascii="Times New Roman" w:hAnsi="Times New Roman" w:cs="Times New Roman"/>
                <w:sz w:val="24"/>
              </w:rPr>
              <w:t xml:space="preserve"> к муниципальной программе.</w:t>
            </w:r>
            <w:proofErr w:type="gramEnd"/>
          </w:p>
        </w:tc>
      </w:tr>
    </w:tbl>
    <w:p w14:paraId="2B7C6809" w14:textId="77777777" w:rsidR="00227611" w:rsidRDefault="00227611"/>
    <w:sectPr w:rsidR="00227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BA5"/>
    <w:rsid w:val="0001340D"/>
    <w:rsid w:val="00113DC4"/>
    <w:rsid w:val="00191875"/>
    <w:rsid w:val="00227611"/>
    <w:rsid w:val="003C18DE"/>
    <w:rsid w:val="0045541A"/>
    <w:rsid w:val="00510A8F"/>
    <w:rsid w:val="00591FDB"/>
    <w:rsid w:val="00657858"/>
    <w:rsid w:val="007B398A"/>
    <w:rsid w:val="00816CE1"/>
    <w:rsid w:val="009A17A2"/>
    <w:rsid w:val="00A44A77"/>
    <w:rsid w:val="00AA7038"/>
    <w:rsid w:val="00B8231C"/>
    <w:rsid w:val="00BE5FB9"/>
    <w:rsid w:val="00C219B0"/>
    <w:rsid w:val="00C43BA5"/>
    <w:rsid w:val="00CB55DA"/>
    <w:rsid w:val="00E23C64"/>
    <w:rsid w:val="00FE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4D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41A"/>
    <w:pPr>
      <w:spacing w:after="0" w:line="360" w:lineRule="auto"/>
    </w:pPr>
    <w:rPr>
      <w:rFonts w:ascii="Arial" w:eastAsia="Times New Roman" w:hAnsi="Arial" w:cs="Arial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41A"/>
    <w:pPr>
      <w:spacing w:after="0" w:line="360" w:lineRule="auto"/>
    </w:pPr>
    <w:rPr>
      <w:rFonts w:ascii="Arial" w:eastAsia="Times New Roman" w:hAnsi="Arial" w:cs="Arial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Кашликова Татьяна Владимировна</dc:creator>
  <cp:keywords/>
  <dc:description/>
  <cp:lastModifiedBy>Матвеенко Светлана Ивановна</cp:lastModifiedBy>
  <cp:revision>13</cp:revision>
  <cp:lastPrinted>2023-11-10T12:27:00Z</cp:lastPrinted>
  <dcterms:created xsi:type="dcterms:W3CDTF">2022-11-14T11:39:00Z</dcterms:created>
  <dcterms:modified xsi:type="dcterms:W3CDTF">2025-11-13T07:41:00Z</dcterms:modified>
</cp:coreProperties>
</file>